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BEF" w:rsidRDefault="00F25648" w:rsidP="00F25648">
      <w:pPr>
        <w:rPr>
          <w:rFonts w:ascii="Calibri" w:eastAsia="Calibri" w:hAnsi="Calibri" w:cs="Calibri"/>
          <w:b/>
          <w:sz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noProof/>
          <w:sz w:val="28"/>
          <w:lang w:eastAsia="da-DK"/>
        </w:rPr>
        <w:drawing>
          <wp:inline distT="0" distB="0" distL="0" distR="0">
            <wp:extent cx="6120130" cy="122174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rt_blomst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1BEF">
        <w:rPr>
          <w:rFonts w:ascii="Calibri" w:eastAsia="Calibri" w:hAnsi="Calibri" w:cs="Calibri"/>
          <w:b/>
          <w:sz w:val="28"/>
        </w:rPr>
        <w:br/>
      </w:r>
      <w:r w:rsidR="00011BEF">
        <w:rPr>
          <w:rFonts w:ascii="Calibri" w:eastAsia="Calibri" w:hAnsi="Calibri" w:cs="Calibri"/>
          <w:b/>
          <w:sz w:val="28"/>
        </w:rPr>
        <w:br/>
      </w:r>
    </w:p>
    <w:p w:rsidR="00121367" w:rsidRDefault="00121367" w:rsidP="00F25648">
      <w:pPr>
        <w:rPr>
          <w:rFonts w:ascii="Calibri" w:eastAsia="Calibri" w:hAnsi="Calibri" w:cs="Calibri"/>
          <w:b/>
          <w:sz w:val="28"/>
        </w:rPr>
      </w:pPr>
    </w:p>
    <w:p w:rsidR="00011BEF" w:rsidRDefault="00011BEF" w:rsidP="00F25648">
      <w:pPr>
        <w:rPr>
          <w:rFonts w:ascii="Calibri" w:eastAsia="Calibri" w:hAnsi="Calibri" w:cs="Calibri"/>
          <w:b/>
          <w:sz w:val="28"/>
        </w:rPr>
      </w:pPr>
      <w:proofErr w:type="spellStart"/>
      <w:r>
        <w:rPr>
          <w:rFonts w:ascii="Calibri" w:eastAsia="Calibri" w:hAnsi="Calibri" w:cs="Calibri"/>
          <w:b/>
          <w:sz w:val="28"/>
        </w:rPr>
        <w:t>Bivenlige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r w:rsidR="0062674D">
        <w:rPr>
          <w:rFonts w:ascii="Calibri" w:eastAsia="Calibri" w:hAnsi="Calibri" w:cs="Calibri"/>
          <w:b/>
          <w:sz w:val="28"/>
        </w:rPr>
        <w:t>have</w:t>
      </w:r>
      <w:r>
        <w:rPr>
          <w:rFonts w:ascii="Calibri" w:eastAsia="Calibri" w:hAnsi="Calibri" w:cs="Calibri"/>
          <w:b/>
          <w:sz w:val="28"/>
        </w:rPr>
        <w:t>blomster</w:t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</w:r>
    </w:p>
    <w:p w:rsidR="00F25648" w:rsidRDefault="00F25648" w:rsidP="00F256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Posen indeholder </w:t>
      </w:r>
      <w:r w:rsidR="003246A1"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</w:rPr>
        <w:t xml:space="preserve">rø </w:t>
      </w:r>
      <w:r w:rsidR="003246A1">
        <w:rPr>
          <w:rFonts w:ascii="Calibri" w:eastAsia="Calibri" w:hAnsi="Calibri" w:cs="Calibri"/>
        </w:rPr>
        <w:t xml:space="preserve">af </w:t>
      </w:r>
      <w:r w:rsidR="0062674D">
        <w:rPr>
          <w:rFonts w:ascii="Calibri" w:eastAsia="Calibri" w:hAnsi="Calibri" w:cs="Calibri"/>
        </w:rPr>
        <w:t>haveblomster, som er god</w:t>
      </w:r>
      <w:r w:rsidR="003246A1">
        <w:rPr>
          <w:rFonts w:ascii="Calibri" w:eastAsia="Calibri" w:hAnsi="Calibri" w:cs="Calibri"/>
        </w:rPr>
        <w:t>e</w:t>
      </w:r>
      <w:r w:rsidR="0062674D">
        <w:rPr>
          <w:rFonts w:ascii="Calibri" w:eastAsia="Calibri" w:hAnsi="Calibri" w:cs="Calibri"/>
        </w:rPr>
        <w:t xml:space="preserve"> for </w:t>
      </w:r>
      <w:r>
        <w:rPr>
          <w:rFonts w:ascii="Calibri" w:eastAsia="Calibri" w:hAnsi="Calibri" w:cs="Calibri"/>
        </w:rPr>
        <w:t xml:space="preserve">bier og mange andre bestøvende insekter. </w:t>
      </w:r>
      <w:r w:rsidRPr="00A245E1">
        <w:rPr>
          <w:rFonts w:ascii="Calibri" w:eastAsia="Calibri" w:hAnsi="Calibri" w:cs="Calibri"/>
        </w:rPr>
        <w:t xml:space="preserve">Posens indhold rækker til </w:t>
      </w:r>
      <w:r>
        <w:rPr>
          <w:rFonts w:ascii="Calibri" w:eastAsia="Calibri" w:hAnsi="Calibri" w:cs="Calibri"/>
        </w:rPr>
        <w:t xml:space="preserve">ca. </w:t>
      </w:r>
      <w:r w:rsidRPr="00A245E1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-7</w:t>
      </w:r>
      <w:r w:rsidRPr="00A245E1">
        <w:rPr>
          <w:rFonts w:ascii="Calibri" w:eastAsia="Calibri" w:hAnsi="Calibri" w:cs="Calibri"/>
        </w:rPr>
        <w:t xml:space="preserve"> m²</w:t>
      </w:r>
      <w:r>
        <w:rPr>
          <w:rFonts w:ascii="Calibri" w:eastAsia="Calibri" w:hAnsi="Calibri" w:cs="Calibri"/>
        </w:rPr>
        <w:t>.</w:t>
      </w:r>
    </w:p>
    <w:p w:rsidR="00F25648" w:rsidRDefault="00F25648"/>
    <w:p w:rsidR="0039596F" w:rsidRPr="00F25648" w:rsidRDefault="004E18E8">
      <w:pPr>
        <w:rPr>
          <w:rFonts w:ascii="Calibri" w:eastAsia="Calibri" w:hAnsi="Calibri" w:cs="Calibri"/>
        </w:rPr>
      </w:pPr>
      <w:r w:rsidRPr="00F25648">
        <w:rPr>
          <w:rFonts w:ascii="Calibri" w:eastAsia="Calibri" w:hAnsi="Calibri" w:cs="Calibri"/>
        </w:rPr>
        <w:t xml:space="preserve">Planteliste </w:t>
      </w:r>
      <w:r w:rsidR="000B62C4" w:rsidRPr="00F25648">
        <w:rPr>
          <w:rFonts w:ascii="Calibri" w:eastAsia="Calibri" w:hAnsi="Calibri" w:cs="Calibri"/>
        </w:rPr>
        <w:t>(</w:t>
      </w:r>
      <w:r w:rsidR="00011BEF">
        <w:rPr>
          <w:rFonts w:ascii="Calibri" w:eastAsia="Calibri" w:hAnsi="Calibri" w:cs="Calibri"/>
        </w:rPr>
        <w:t xml:space="preserve">i alt </w:t>
      </w:r>
      <w:r w:rsidR="00EC7B24">
        <w:rPr>
          <w:rFonts w:ascii="Calibri" w:eastAsia="Calibri" w:hAnsi="Calibri" w:cs="Calibri"/>
        </w:rPr>
        <w:t>14</w:t>
      </w:r>
      <w:r w:rsidR="000B62C4" w:rsidRPr="00F25648">
        <w:rPr>
          <w:rFonts w:ascii="Calibri" w:eastAsia="Calibri" w:hAnsi="Calibri" w:cs="Calibri"/>
        </w:rPr>
        <w:t xml:space="preserve"> arter)</w:t>
      </w:r>
    </w:p>
    <w:p w:rsidR="004E18E8" w:rsidRPr="00121367" w:rsidRDefault="0062674D">
      <w:pPr>
        <w:rPr>
          <w:rFonts w:ascii="Calibri" w:eastAsia="Calibri" w:hAnsi="Calibri" w:cs="Calibri"/>
        </w:rPr>
      </w:pPr>
      <w:r w:rsidRPr="00121367">
        <w:rPr>
          <w:rFonts w:ascii="Calibri" w:eastAsia="Calibri" w:hAnsi="Calibri" w:cs="Calibri"/>
        </w:rPr>
        <w:t>Lavendel, akeleje, natlys, kongelys, opiumvalmue, erantis, natlys, lægestokrose, purløg, honningurt, morgenfrue, stokrose, moskus katost, kvan.</w:t>
      </w:r>
    </w:p>
    <w:p w:rsidR="0062674D" w:rsidRPr="00121367" w:rsidRDefault="0062674D">
      <w:pPr>
        <w:rPr>
          <w:rFonts w:ascii="Calibri" w:eastAsia="Calibri" w:hAnsi="Calibri" w:cs="Calibri"/>
        </w:rPr>
      </w:pPr>
    </w:p>
    <w:p w:rsidR="00F25648" w:rsidRPr="00A245E1" w:rsidRDefault="003246A1" w:rsidP="00F256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>Så</w:t>
      </w:r>
      <w:r w:rsidR="00121367">
        <w:rPr>
          <w:rFonts w:ascii="Calibri" w:eastAsia="Calibri" w:hAnsi="Calibri" w:cs="Calibri"/>
          <w:b/>
          <w:sz w:val="28"/>
        </w:rPr>
        <w:t>dan sår du frøene i din have</w:t>
      </w:r>
    </w:p>
    <w:p w:rsidR="00F25648" w:rsidRDefault="00F25648" w:rsidP="00F256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Såning efterår (august-september/oktober) eller forår (april/maj).</w:t>
      </w:r>
    </w:p>
    <w:p w:rsidR="00F25648" w:rsidRDefault="00F25648" w:rsidP="00F25648">
      <w:pPr>
        <w:numPr>
          <w:ilvl w:val="0"/>
          <w:numId w:val="1"/>
        </w:numPr>
        <w:spacing w:after="0" w:line="192" w:lineRule="auto"/>
        <w:contextualSpacing/>
        <w:rPr>
          <w:rFonts w:ascii="Calibri" w:eastAsia="Calibri" w:hAnsi="Calibri" w:cs="Calibri"/>
        </w:rPr>
      </w:pPr>
      <w:r w:rsidRPr="00991CA7">
        <w:rPr>
          <w:rFonts w:ascii="Calibri" w:eastAsia="Calibri" w:hAnsi="Calibri" w:cs="Calibri"/>
        </w:rPr>
        <w:t>Jorden skal være bart, løs i strukturen, og renset for alt flerårigt ukrudt – skvalderkål, brændenælder, kvikgræs med mere, inklusive rodstykker.</w:t>
      </w:r>
      <w:r>
        <w:rPr>
          <w:rFonts w:ascii="Calibri" w:eastAsia="Calibri" w:hAnsi="Calibri" w:cs="Calibri"/>
        </w:rPr>
        <w:t xml:space="preserve"> Har du tung lerjord, så tilfør gerne et godt lag fint grus.</w:t>
      </w:r>
    </w:p>
    <w:p w:rsidR="00F25648" w:rsidRPr="00991CA7" w:rsidRDefault="00F25648" w:rsidP="00F25648">
      <w:pPr>
        <w:spacing w:line="192" w:lineRule="auto"/>
        <w:contextualSpacing/>
        <w:rPr>
          <w:rFonts w:ascii="Calibri" w:eastAsia="Calibri" w:hAnsi="Calibri" w:cs="Calibri"/>
        </w:rPr>
      </w:pPr>
      <w:r w:rsidRPr="00991CA7">
        <w:rPr>
          <w:rFonts w:ascii="Calibri" w:eastAsia="Calibri" w:hAnsi="Calibri" w:cs="Calibri"/>
        </w:rPr>
        <w:t xml:space="preserve"> </w:t>
      </w:r>
    </w:p>
    <w:p w:rsidR="00F25648" w:rsidRDefault="00F25648" w:rsidP="00F25648">
      <w:pPr>
        <w:numPr>
          <w:ilvl w:val="0"/>
          <w:numId w:val="1"/>
        </w:numPr>
        <w:spacing w:after="0" w:line="192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Herefter spredes frøene tyndt. Dette kan gøres nemmere, hvis man blander frøene med for eksempel tørt sand. Jorden rives ganske let efter såningen.</w:t>
      </w:r>
      <w:r>
        <w:rPr>
          <w:rFonts w:ascii="Calibri" w:eastAsia="Calibri" w:hAnsi="Calibri" w:cs="Calibri"/>
        </w:rPr>
        <w:br/>
      </w:r>
    </w:p>
    <w:p w:rsidR="00F25648" w:rsidRPr="00BF44CB" w:rsidRDefault="00F25648" w:rsidP="0062674D">
      <w:pPr>
        <w:numPr>
          <w:ilvl w:val="0"/>
          <w:numId w:val="1"/>
        </w:numPr>
        <w:shd w:val="clear" w:color="auto" w:fill="FFFFFF"/>
        <w:spacing w:after="0" w:line="192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BF44CB">
        <w:rPr>
          <w:rFonts w:ascii="Calibri" w:eastAsia="Times New Roman" w:hAnsi="Calibri" w:cs="Calibri"/>
          <w:color w:val="000000"/>
        </w:rPr>
        <w:t>Troml eller stamp jorden for at trykke frøene fast i jordoverfladen.</w:t>
      </w:r>
      <w:r>
        <w:rPr>
          <w:rFonts w:ascii="Calibri" w:eastAsia="Times New Roman" w:hAnsi="Calibri" w:cs="Calibri"/>
          <w:color w:val="000000"/>
        </w:rPr>
        <w:br/>
      </w:r>
    </w:p>
    <w:p w:rsidR="00F25648" w:rsidRDefault="00F25648" w:rsidP="00F25648">
      <w:pPr>
        <w:numPr>
          <w:ilvl w:val="0"/>
          <w:numId w:val="1"/>
        </w:numPr>
        <w:spacing w:after="0" w:line="192" w:lineRule="auto"/>
        <w:contextualSpacing/>
        <w:rPr>
          <w:rFonts w:ascii="Calibri" w:eastAsia="Calibri" w:hAnsi="Calibri" w:cs="Calibri"/>
        </w:rPr>
      </w:pPr>
      <w:r w:rsidRPr="00BF44CB">
        <w:rPr>
          <w:rFonts w:ascii="Calibri" w:eastAsia="Times New Roman" w:hAnsi="Calibri" w:cs="Calibri"/>
          <w:color w:val="000000"/>
        </w:rPr>
        <w:t>Vand det såede areal i tørre perioder</w:t>
      </w:r>
      <w:r>
        <w:rPr>
          <w:rFonts w:ascii="Calibri" w:eastAsia="Calibri" w:hAnsi="Calibri" w:cs="Calibri"/>
        </w:rPr>
        <w:t xml:space="preserve"> de første par uger.</w:t>
      </w:r>
      <w:r>
        <w:rPr>
          <w:rFonts w:ascii="Calibri" w:eastAsia="Calibri" w:hAnsi="Calibri" w:cs="Calibri"/>
        </w:rPr>
        <w:br/>
      </w:r>
    </w:p>
    <w:p w:rsidR="00011BEF" w:rsidRDefault="00011BEF">
      <w:pPr>
        <w:rPr>
          <w:rFonts w:ascii="Calibri" w:eastAsia="Calibri" w:hAnsi="Calibri" w:cs="Calibri"/>
        </w:rPr>
      </w:pPr>
    </w:p>
    <w:p w:rsidR="00011BEF" w:rsidRDefault="00F25648">
      <w:pPr>
        <w:rPr>
          <w:rStyle w:val="Hyperlink"/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Læs mere om at så vilde blomster på vores hjemmeside </w:t>
      </w:r>
      <w:hyperlink r:id="rId6" w:history="1">
        <w:r w:rsidRPr="008B5D38">
          <w:rPr>
            <w:rStyle w:val="Hyperlink"/>
            <w:rFonts w:ascii="Calibri" w:eastAsia="Calibri" w:hAnsi="Calibri" w:cs="Calibri"/>
          </w:rPr>
          <w:t>http://bieridanmark.dk</w:t>
        </w:r>
      </w:hyperlink>
      <w:r>
        <w:rPr>
          <w:rFonts w:ascii="Calibri" w:eastAsia="Calibri" w:hAnsi="Calibri" w:cs="Calibri"/>
        </w:rPr>
        <w:t xml:space="preserve"> eller </w:t>
      </w:r>
      <w:proofErr w:type="spellStart"/>
      <w:r>
        <w:rPr>
          <w:rFonts w:ascii="Calibri" w:eastAsia="Calibri" w:hAnsi="Calibri" w:cs="Calibri"/>
        </w:rPr>
        <w:t>facebook</w:t>
      </w:r>
      <w:proofErr w:type="spellEnd"/>
      <w:r>
        <w:rPr>
          <w:rFonts w:ascii="Calibri" w:eastAsia="Calibri" w:hAnsi="Calibri" w:cs="Calibri"/>
        </w:rPr>
        <w:t xml:space="preserve"> </w:t>
      </w:r>
      <w:hyperlink r:id="rId7" w:history="1">
        <w:r w:rsidRPr="008B5D38">
          <w:rPr>
            <w:rStyle w:val="Hyperlink"/>
            <w:rFonts w:ascii="Calibri" w:eastAsia="Calibri" w:hAnsi="Calibri" w:cs="Calibri"/>
          </w:rPr>
          <w:t>https://www.facebook.com/bieridanmark/</w:t>
        </w:r>
      </w:hyperlink>
    </w:p>
    <w:p w:rsidR="00011BEF" w:rsidRDefault="00011BEF">
      <w:pPr>
        <w:rPr>
          <w:rStyle w:val="Hyperlink"/>
          <w:rFonts w:ascii="Calibri" w:eastAsia="Calibri" w:hAnsi="Calibri" w:cs="Calibri"/>
        </w:rPr>
      </w:pPr>
    </w:p>
    <w:p w:rsidR="004E18E8" w:rsidRDefault="004E18E8" w:rsidP="00011BEF">
      <w:pPr>
        <w:jc w:val="right"/>
      </w:pPr>
      <w:r>
        <w:t xml:space="preserve"> </w:t>
      </w:r>
      <w:r w:rsidR="00011BEF">
        <w:rPr>
          <w:rFonts w:ascii="Calibri" w:eastAsia="Calibri" w:hAnsi="Calibri" w:cs="Calibri"/>
          <w:b/>
          <w:noProof/>
          <w:lang w:eastAsia="da-DK"/>
        </w:rPr>
        <w:drawing>
          <wp:inline distT="0" distB="0" distL="0" distR="0" wp14:anchorId="54E7C665" wp14:editId="5AB2FBD7">
            <wp:extent cx="1352550" cy="829100"/>
            <wp:effectExtent l="0" t="0" r="0" b="9525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ildeBier_logo_pos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544" cy="85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18E8" w:rsidSect="00011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74640"/>
    <w:multiLevelType w:val="multilevel"/>
    <w:tmpl w:val="996C5E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E8"/>
    <w:rsid w:val="00011BEF"/>
    <w:rsid w:val="000B62C4"/>
    <w:rsid w:val="00121367"/>
    <w:rsid w:val="002C2DD2"/>
    <w:rsid w:val="003246A1"/>
    <w:rsid w:val="003F7346"/>
    <w:rsid w:val="004A6D68"/>
    <w:rsid w:val="004B2ED6"/>
    <w:rsid w:val="004E18E8"/>
    <w:rsid w:val="0062674D"/>
    <w:rsid w:val="00693B4E"/>
    <w:rsid w:val="00BB30AC"/>
    <w:rsid w:val="00DF2AF7"/>
    <w:rsid w:val="00EC7B24"/>
    <w:rsid w:val="00F2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F10D4-BAEE-4AE6-A480-CF60B2C7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346"/>
    <w:rPr>
      <w:rFonts w:ascii="Open Sans" w:hAnsi="Open San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256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bieridanmar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eridanmark.d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Annemette Bargum</dc:creator>
  <cp:keywords/>
  <dc:description/>
  <cp:lastModifiedBy>Annemette Bargum</cp:lastModifiedBy>
  <cp:revision>2</cp:revision>
  <dcterms:created xsi:type="dcterms:W3CDTF">2022-03-21T18:35:00Z</dcterms:created>
  <dcterms:modified xsi:type="dcterms:W3CDTF">2022-03-21T18:35:00Z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{DB6D9782-077D-415C-B7F9-7B67248D3F4A}</vt:lpwstr>
  </property>
</Properties>
</file>